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1D504C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4C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1D504C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065" w:type="dxa"/>
        <w:tblInd w:w="-459" w:type="dxa"/>
        <w:tblLayout w:type="fixed"/>
        <w:tblLook w:val="04A0"/>
      </w:tblPr>
      <w:tblGrid>
        <w:gridCol w:w="568"/>
        <w:gridCol w:w="9497"/>
      </w:tblGrid>
      <w:tr w:rsidR="0048623F" w:rsidRPr="001D504C" w:rsidTr="008E3550">
        <w:tc>
          <w:tcPr>
            <w:tcW w:w="568" w:type="dxa"/>
          </w:tcPr>
          <w:p w:rsidR="0048623F" w:rsidRPr="001D504C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2A4E27" w:rsidRPr="002A4E27" w:rsidRDefault="002A4E27" w:rsidP="002A4E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4E27">
              <w:rPr>
                <w:rFonts w:ascii="Times New Roman" w:hAnsi="Times New Roman"/>
                <w:b/>
                <w:sz w:val="24"/>
                <w:szCs w:val="24"/>
              </w:rPr>
              <w:t>Уполномоченный орган, которым рассматривается ходатайство об установлении публичного сервитута</w:t>
            </w:r>
            <w:r w:rsidR="00952F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623F" w:rsidRPr="001D504C" w:rsidRDefault="002B1381" w:rsidP="009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4120C6">
              <w:rPr>
                <w:rFonts w:ascii="Times New Roman" w:hAnsi="Times New Roman"/>
                <w:sz w:val="26"/>
                <w:szCs w:val="26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Виллозского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  <w:r w:rsidRPr="004120C6">
              <w:rPr>
                <w:rFonts w:ascii="Times New Roman" w:hAnsi="Times New Roman"/>
                <w:sz w:val="26"/>
                <w:szCs w:val="26"/>
              </w:rPr>
              <w:t xml:space="preserve"> Ломоносовск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4120C6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001A2B" w:rsidRPr="001D5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1D504C" w:rsidTr="008E3550">
        <w:tc>
          <w:tcPr>
            <w:tcW w:w="568" w:type="dxa"/>
          </w:tcPr>
          <w:p w:rsidR="0048623F" w:rsidRPr="001D504C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2A4E27" w:rsidRPr="002A4E27" w:rsidRDefault="002A4E27" w:rsidP="009979B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4E27">
              <w:rPr>
                <w:rFonts w:ascii="Times New Roman" w:hAnsi="Times New Roman"/>
                <w:b/>
                <w:sz w:val="24"/>
                <w:szCs w:val="24"/>
              </w:rPr>
              <w:t>Цель установления публичного сервитута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979B4" w:rsidRDefault="002B1381" w:rsidP="009979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Строительство, реконструкция, эксплуатация, капитальный ремонт линейного объекта системы газоснабжения:           «Распределительный газопровод от ГРП-14 до газораспределительных сетей Красносельского района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Санкт-Петербурга</w:t>
            </w:r>
          </w:p>
          <w:p w:rsidR="002B1381" w:rsidRPr="00952FBB" w:rsidRDefault="002B1381" w:rsidP="002A4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623F" w:rsidRPr="001D504C" w:rsidTr="008E3550">
        <w:trPr>
          <w:trHeight w:val="416"/>
        </w:trPr>
        <w:tc>
          <w:tcPr>
            <w:tcW w:w="568" w:type="dxa"/>
          </w:tcPr>
          <w:p w:rsidR="0048623F" w:rsidRPr="001D504C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tbl>
            <w:tblPr>
              <w:tblW w:w="9384" w:type="dxa"/>
              <w:tblLayout w:type="fixed"/>
              <w:tblLook w:val="04A0"/>
            </w:tblPr>
            <w:tblGrid>
              <w:gridCol w:w="3005"/>
              <w:gridCol w:w="6379"/>
            </w:tblGrid>
            <w:tr w:rsidR="00E660EB" w:rsidRPr="001D504C" w:rsidTr="005E1EEC">
              <w:trPr>
                <w:trHeight w:val="669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1D504C" w:rsidRDefault="005E0090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D50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1D504C" w:rsidRDefault="005E0090" w:rsidP="005E1E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D50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  <w:r w:rsidR="005E1EEC">
                    <w:rPr>
                      <w:rFonts w:ascii="Calibri" w:hAnsi="Calibri" w:cs="Calibri"/>
                    </w:rPr>
                    <w:t xml:space="preserve"> (</w:t>
                  </w:r>
                  <w:r w:rsidR="005E1EEC" w:rsidRPr="005E1E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участков), в отношении которого испрашивается публичный сервитут</w:t>
                  </w:r>
                  <w:r w:rsidR="005E1E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:</w:t>
                  </w:r>
                </w:p>
              </w:tc>
            </w:tr>
            <w:tr w:rsidR="005E0090" w:rsidRPr="001D504C" w:rsidTr="005E1EEC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2B1381" w:rsidRDefault="002B1381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47:14:0000000:40822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2B1381" w:rsidRDefault="002B1381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13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Ленинградская область, Ломоносовский район, МО "</w:t>
                  </w:r>
                  <w:proofErr w:type="spellStart"/>
                  <w:r w:rsidRPr="002B13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Виллозское</w:t>
                  </w:r>
                  <w:proofErr w:type="spellEnd"/>
                  <w:r w:rsidRPr="002B13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поселение", "Офицерское Село", квартал 4</w:t>
                  </w:r>
                </w:p>
              </w:tc>
            </w:tr>
            <w:tr w:rsidR="005E0090" w:rsidRPr="001D504C" w:rsidTr="005E1EEC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2B1381" w:rsidRDefault="002B1381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47:14:0000000:40824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2B1381" w:rsidRDefault="002B1381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13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Ленинградская область, Ломоносовский район, МО "</w:t>
                  </w:r>
                  <w:proofErr w:type="spellStart"/>
                  <w:r w:rsidRPr="002B13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Виллозское</w:t>
                  </w:r>
                  <w:proofErr w:type="spellEnd"/>
                  <w:r w:rsidRPr="002B13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поселение", "Офицерское Село", квартал 4</w:t>
                  </w:r>
                </w:p>
              </w:tc>
            </w:tr>
            <w:tr w:rsidR="005E0090" w:rsidRPr="001D504C" w:rsidTr="005E1EEC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090" w:rsidRPr="002B1381" w:rsidRDefault="002B1381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13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47:14:0602004:2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0090" w:rsidRPr="002B1381" w:rsidRDefault="002B1381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13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Ленинградская область, Ломоносовский район, МО "</w:t>
                  </w:r>
                  <w:proofErr w:type="spellStart"/>
                  <w:r w:rsidRPr="002B13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Виллозское</w:t>
                  </w:r>
                  <w:proofErr w:type="spellEnd"/>
                  <w:r w:rsidRPr="002B13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поселение", "Офицерское Село", квартал 4</w:t>
                  </w:r>
                </w:p>
              </w:tc>
            </w:tr>
          </w:tbl>
          <w:p w:rsidR="0048623F" w:rsidRPr="001D504C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D504C" w:rsidTr="008E3550">
        <w:tc>
          <w:tcPr>
            <w:tcW w:w="568" w:type="dxa"/>
          </w:tcPr>
          <w:p w:rsidR="0048623F" w:rsidRPr="001D504C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2A4E27" w:rsidRPr="002A4E27" w:rsidRDefault="002A4E27" w:rsidP="008E35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E27">
              <w:rPr>
                <w:rFonts w:ascii="Times New Roman" w:hAnsi="Times New Roman"/>
                <w:b/>
                <w:bCs/>
                <w:sz w:val="24"/>
                <w:szCs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сервитута:</w:t>
            </w:r>
          </w:p>
          <w:p w:rsidR="008E3550" w:rsidRDefault="008E3550" w:rsidP="008E35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Виллозского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</w:t>
            </w:r>
          </w:p>
          <w:p w:rsidR="008E3550" w:rsidRPr="001D504C" w:rsidRDefault="008E3550" w:rsidP="008E35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Ломоносовского района </w:t>
            </w:r>
          </w:p>
          <w:p w:rsidR="008E3550" w:rsidRPr="001D504C" w:rsidRDefault="008E3550" w:rsidP="008E35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188508, Ленинградская область, Ломоносовский район,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гп</w:t>
            </w:r>
            <w:proofErr w:type="gram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иллози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, д.5/1</w:t>
            </w:r>
          </w:p>
          <w:p w:rsidR="008E3550" w:rsidRPr="001D504C" w:rsidRDefault="002A4E27" w:rsidP="008E35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Вт, </w:t>
            </w:r>
            <w:proofErr w:type="spellStart"/>
            <w:proofErr w:type="gramStart"/>
            <w:r w:rsidR="008E3550" w:rsidRPr="001D504C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proofErr w:type="gramEnd"/>
            <w:r w:rsidR="008E3550"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10.00-13.00</w:t>
            </w:r>
            <w:r w:rsidR="008E3550"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14.00-16.00</w:t>
            </w:r>
          </w:p>
          <w:p w:rsidR="008E3550" w:rsidRPr="001D504C" w:rsidRDefault="008E3550" w:rsidP="008E35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(812) 339609</w:t>
            </w:r>
            <w:r w:rsidR="002A4E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C5BA9" w:rsidRPr="001D504C" w:rsidRDefault="008E3550" w:rsidP="002B13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adm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gpvillozi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FE1D98" w:rsidRPr="00952FBB" w:rsidRDefault="00FE1D98" w:rsidP="002A4E2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8623F" w:rsidRPr="001D504C" w:rsidTr="008E3550">
        <w:tc>
          <w:tcPr>
            <w:tcW w:w="568" w:type="dxa"/>
          </w:tcPr>
          <w:p w:rsidR="0048623F" w:rsidRPr="001D504C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2A4E27" w:rsidRDefault="002A4E27" w:rsidP="006A0B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27">
              <w:rPr>
                <w:rFonts w:ascii="Times New Roman" w:hAnsi="Times New Roman"/>
                <w:b/>
                <w:sz w:val="24"/>
                <w:szCs w:val="24"/>
              </w:rPr>
              <w:t>Адрес, по которому заинтересованные лица могут подать заявления об учете прав на земельные участки, а также срок подачи указанных заявлений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0BE0" w:rsidRDefault="006A0BE0" w:rsidP="006A0B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Виллозского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</w:t>
            </w:r>
          </w:p>
          <w:p w:rsidR="006A0BE0" w:rsidRPr="001D504C" w:rsidRDefault="006A0BE0" w:rsidP="006A0B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Ломоносовского района </w:t>
            </w:r>
          </w:p>
          <w:p w:rsidR="006A0BE0" w:rsidRPr="001D504C" w:rsidRDefault="006A0BE0" w:rsidP="006A0B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188508, Ленинградская область, Ломоносовский район,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гп</w:t>
            </w:r>
            <w:proofErr w:type="gram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иллози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, д.5/1</w:t>
            </w:r>
          </w:p>
          <w:p w:rsidR="006A0BE0" w:rsidRPr="001D504C" w:rsidRDefault="006A0BE0" w:rsidP="006A0B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пн-чт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: 8.30 – 17.30, </w:t>
            </w:r>
            <w:proofErr w:type="spellStart"/>
            <w:proofErr w:type="gram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proofErr w:type="gram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: 8.30 – 16.15, перерыв с 13.00 до 13.45</w:t>
            </w:r>
          </w:p>
          <w:p w:rsidR="006A0BE0" w:rsidRPr="001D504C" w:rsidRDefault="006A0BE0" w:rsidP="006A0B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(812) 3396091</w:t>
            </w:r>
          </w:p>
          <w:p w:rsidR="006A0BE0" w:rsidRPr="001D504C" w:rsidRDefault="006A0BE0" w:rsidP="006A0B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adm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gpvillozi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48623F" w:rsidRPr="002A4E27" w:rsidRDefault="00E12D6A" w:rsidP="002A4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</w:tc>
      </w:tr>
      <w:tr w:rsidR="0048623F" w:rsidRPr="001D504C" w:rsidTr="008E3550">
        <w:tc>
          <w:tcPr>
            <w:tcW w:w="568" w:type="dxa"/>
          </w:tcPr>
          <w:p w:rsidR="0048623F" w:rsidRPr="001D504C" w:rsidRDefault="00697EF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48623F" w:rsidRDefault="002A4E27" w:rsidP="001D504C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222E1" w:rsidRPr="002A4E27">
              <w:rPr>
                <w:rFonts w:ascii="Times New Roman" w:hAnsi="Times New Roman"/>
                <w:b/>
                <w:sz w:val="24"/>
                <w:szCs w:val="24"/>
              </w:rPr>
              <w:t>фициальные сайты</w:t>
            </w:r>
            <w:r w:rsidR="004222E1" w:rsidRPr="001D504C">
              <w:rPr>
                <w:rFonts w:ascii="Times New Roman" w:hAnsi="Times New Roman"/>
                <w:sz w:val="24"/>
                <w:szCs w:val="24"/>
              </w:rPr>
              <w:t xml:space="preserve"> в информационно - телекоммуникационной сети </w:t>
            </w:r>
            <w:r w:rsidR="005E0090" w:rsidRPr="001D504C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1D504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5E0090" w:rsidRPr="001D504C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1D504C">
              <w:rPr>
                <w:rFonts w:ascii="Times New Roman" w:hAnsi="Times New Roman"/>
                <w:sz w:val="24"/>
                <w:szCs w:val="24"/>
              </w:rPr>
              <w:t xml:space="preserve">, на которых размещается сообщение о поступившем </w:t>
            </w:r>
            <w:proofErr w:type="gramStart"/>
            <w:r w:rsidR="004222E1" w:rsidRPr="001D504C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="004222E1" w:rsidRPr="001D504C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4E27" w:rsidRPr="001D504C" w:rsidRDefault="002A4E27" w:rsidP="002A4E27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BE0">
              <w:rPr>
                <w:rFonts w:ascii="Times New Roman" w:hAnsi="Times New Roman"/>
                <w:sz w:val="24"/>
                <w:szCs w:val="24"/>
              </w:rPr>
              <w:t xml:space="preserve">http://www.villozi-adm.ru/ </w:t>
            </w:r>
          </w:p>
        </w:tc>
      </w:tr>
      <w:tr w:rsidR="002A4E27" w:rsidRPr="001D504C" w:rsidTr="008E3550">
        <w:tc>
          <w:tcPr>
            <w:tcW w:w="568" w:type="dxa"/>
          </w:tcPr>
          <w:p w:rsidR="002A4E27" w:rsidRPr="001D504C" w:rsidRDefault="002A4E2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2A4E27" w:rsidRPr="002A4E27" w:rsidRDefault="002A4E27" w:rsidP="002A4E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Обоснование необходимости установления публичного сервитута:</w:t>
            </w:r>
          </w:p>
          <w:p w:rsidR="002A4E27" w:rsidRPr="002A4E27" w:rsidRDefault="002A4E27" w:rsidP="002A4E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27">
              <w:rPr>
                <w:rFonts w:ascii="Times New Roman" w:hAnsi="Times New Roman"/>
                <w:bCs/>
                <w:sz w:val="24"/>
                <w:szCs w:val="24"/>
              </w:rPr>
              <w:t xml:space="preserve">Концепция </w:t>
            </w:r>
            <w:r w:rsidR="00925478">
              <w:rPr>
                <w:rFonts w:ascii="Times New Roman" w:hAnsi="Times New Roman"/>
                <w:bCs/>
                <w:sz w:val="24"/>
                <w:szCs w:val="24"/>
              </w:rPr>
              <w:t xml:space="preserve">участия </w:t>
            </w:r>
            <w:r w:rsidRPr="002A4E27">
              <w:rPr>
                <w:rFonts w:ascii="Times New Roman" w:hAnsi="Times New Roman"/>
                <w:bCs/>
                <w:sz w:val="24"/>
                <w:szCs w:val="24"/>
              </w:rPr>
              <w:t xml:space="preserve">ПАО «Газпром» в газификации регионов РФ, утвержденная </w:t>
            </w:r>
            <w:r w:rsidRPr="002A4E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постановление</w:t>
            </w:r>
            <w:r w:rsidR="0092547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2A4E27">
              <w:rPr>
                <w:rFonts w:ascii="Times New Roman" w:hAnsi="Times New Roman"/>
                <w:bCs/>
                <w:sz w:val="24"/>
                <w:szCs w:val="24"/>
              </w:rPr>
              <w:t xml:space="preserve"> правления ОАО «Газпром» 30.11.2009 г. № 57;</w:t>
            </w:r>
          </w:p>
          <w:p w:rsidR="002A4E27" w:rsidRPr="002A4E27" w:rsidRDefault="002A4E27" w:rsidP="002A4E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27">
              <w:rPr>
                <w:rFonts w:ascii="Times New Roman" w:hAnsi="Times New Roman"/>
                <w:bCs/>
                <w:sz w:val="24"/>
                <w:szCs w:val="24"/>
              </w:rPr>
              <w:t>- Программа развит</w:t>
            </w:r>
            <w:r w:rsidR="00925478">
              <w:rPr>
                <w:rFonts w:ascii="Times New Roman" w:hAnsi="Times New Roman"/>
                <w:bCs/>
                <w:sz w:val="24"/>
                <w:szCs w:val="24"/>
              </w:rPr>
              <w:t>ия газоснабжения и газификации Л</w:t>
            </w:r>
            <w:r w:rsidRPr="002A4E27">
              <w:rPr>
                <w:rFonts w:ascii="Times New Roman" w:hAnsi="Times New Roman"/>
                <w:bCs/>
                <w:sz w:val="24"/>
                <w:szCs w:val="24"/>
              </w:rPr>
              <w:t xml:space="preserve">енинградской области на период 2021-2025, утвержденная </w:t>
            </w:r>
            <w:r w:rsidR="0092547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A4E27">
              <w:rPr>
                <w:rFonts w:ascii="Times New Roman" w:hAnsi="Times New Roman"/>
                <w:bCs/>
                <w:sz w:val="24"/>
                <w:szCs w:val="24"/>
              </w:rPr>
              <w:t>редседателем правления ПАО «Газпром» Миллером А.Б.  и губернатором Ленинградской области Дрозденко А.Ю.;</w:t>
            </w:r>
          </w:p>
          <w:p w:rsidR="002A4E27" w:rsidRPr="002A4E27" w:rsidRDefault="002A4E27" w:rsidP="002A4E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A4E27">
              <w:rPr>
                <w:rFonts w:ascii="Times New Roman" w:hAnsi="Times New Roman"/>
                <w:bCs/>
                <w:sz w:val="24"/>
                <w:szCs w:val="24"/>
              </w:rPr>
              <w:t xml:space="preserve">- Приказ Комитета градостроительной политики Ленинградской области от 16.08.2021 №109 «Об утверждении проекта планировки территории и проекта межевания территории, предусматривающих размещение линейного объекта «Распределительный газопровод от ГРП-14 до газораспределительных сетей Красносельского района г. Санкт-Петербурга, расположенного в муниципальном образовании </w:t>
            </w:r>
            <w:proofErr w:type="spellStart"/>
            <w:r w:rsidRPr="002A4E27">
              <w:rPr>
                <w:rFonts w:ascii="Times New Roman" w:hAnsi="Times New Roman"/>
                <w:bCs/>
                <w:sz w:val="24"/>
                <w:szCs w:val="24"/>
              </w:rPr>
              <w:t>Виллозское</w:t>
            </w:r>
            <w:proofErr w:type="spellEnd"/>
            <w:r w:rsidRPr="002A4E27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 Ломоносовского муниципального района Ленинградской области».</w:t>
            </w:r>
            <w:proofErr w:type="gramEnd"/>
          </w:p>
          <w:p w:rsidR="002A4E27" w:rsidRPr="002A4E27" w:rsidRDefault="002A4E27" w:rsidP="002A4E27">
            <w:pPr>
              <w:ind w:left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01D9" w:rsidRPr="001D504C" w:rsidTr="008E3550">
        <w:tc>
          <w:tcPr>
            <w:tcW w:w="568" w:type="dxa"/>
          </w:tcPr>
          <w:p w:rsidR="00C001D9" w:rsidRPr="001D504C" w:rsidRDefault="00697EF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497" w:type="dxa"/>
          </w:tcPr>
          <w:p w:rsidR="001824D0" w:rsidRPr="00B56BC7" w:rsidRDefault="00C85C87" w:rsidP="001450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BC7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2A4E27" w:rsidRDefault="006A0BE0" w:rsidP="007B3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«Газпром газораспределение Ленинградская область</w:t>
            </w:r>
            <w:r w:rsidR="005E0090" w:rsidRPr="001D504C">
              <w:rPr>
                <w:rFonts w:ascii="Times New Roman" w:hAnsi="Times New Roman"/>
                <w:sz w:val="24"/>
                <w:szCs w:val="24"/>
              </w:rPr>
              <w:t>»</w:t>
            </w:r>
            <w:r w:rsidR="001824D0" w:rsidRPr="001D5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40D" w:rsidRPr="001D504C" w:rsidRDefault="006A0BE0" w:rsidP="007B3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192148</w:t>
            </w:r>
            <w:r w:rsidR="001824D0" w:rsidRPr="001D504C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="001824D0" w:rsidRPr="001D504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Пинегина</w:t>
            </w:r>
            <w:r w:rsidR="007B340D" w:rsidRPr="001D504C">
              <w:rPr>
                <w:rFonts w:ascii="Times New Roman" w:hAnsi="Times New Roman"/>
                <w:sz w:val="24"/>
                <w:szCs w:val="24"/>
              </w:rPr>
              <w:t>, 4</w:t>
            </w:r>
            <w:r w:rsidR="001824D0" w:rsidRPr="001D50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0090" w:rsidRPr="008E3550" w:rsidRDefault="001824D0" w:rsidP="006A0B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7B340D" w:rsidRPr="001D50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8(8</w:t>
            </w:r>
            <w:r w:rsidR="005E0090" w:rsidRPr="001D50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</w:t>
            </w:r>
            <w:r w:rsidR="007B340D" w:rsidRPr="001D50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) </w:t>
            </w:r>
            <w:r w:rsidR="006A0BE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405-40-04 (48066)</w:t>
            </w:r>
            <w:r w:rsidR="008E355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6A0BE0">
              <w:rPr>
                <w:rFonts w:ascii="Times New Roman" w:hAnsi="Times New Roman"/>
                <w:color w:val="000000"/>
                <w:sz w:val="24"/>
                <w:szCs w:val="24"/>
                <w:lang w:val="en-US" w:bidi="ru-RU"/>
              </w:rPr>
              <w:t>office</w:t>
            </w:r>
            <w:r w:rsidR="005E0090" w:rsidRPr="008E355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@</w:t>
            </w:r>
            <w:proofErr w:type="spellStart"/>
            <w:r w:rsidR="006A0BE0">
              <w:rPr>
                <w:rFonts w:ascii="Times New Roman" w:hAnsi="Times New Roman"/>
                <w:color w:val="000000"/>
                <w:sz w:val="24"/>
                <w:szCs w:val="24"/>
                <w:lang w:val="en-US" w:bidi="ru-RU"/>
              </w:rPr>
              <w:t>gazprom</w:t>
            </w:r>
            <w:proofErr w:type="spellEnd"/>
            <w:r w:rsidR="006A0BE0" w:rsidRPr="002A4E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spellStart"/>
            <w:r w:rsidR="006A0BE0">
              <w:rPr>
                <w:rFonts w:ascii="Times New Roman" w:hAnsi="Times New Roman"/>
                <w:color w:val="000000"/>
                <w:sz w:val="24"/>
                <w:szCs w:val="24"/>
                <w:lang w:val="en-US" w:bidi="ru-RU"/>
              </w:rPr>
              <w:t>lenobl</w:t>
            </w:r>
            <w:proofErr w:type="spellEnd"/>
            <w:r w:rsidR="005E0090" w:rsidRPr="008E355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proofErr w:type="spellStart"/>
            <w:r w:rsidR="005E0090" w:rsidRPr="008E3550">
              <w:rPr>
                <w:rFonts w:ascii="Times New Roman" w:hAnsi="Times New Roman"/>
                <w:color w:val="000000"/>
                <w:sz w:val="24"/>
                <w:szCs w:val="24"/>
                <w:lang w:val="en-US" w:bidi="ru-RU"/>
              </w:rPr>
              <w:t>ru</w:t>
            </w:r>
            <w:proofErr w:type="spellEnd"/>
          </w:p>
        </w:tc>
      </w:tr>
      <w:tr w:rsidR="0048623F" w:rsidRPr="001824D0" w:rsidTr="008E3550">
        <w:tc>
          <w:tcPr>
            <w:tcW w:w="568" w:type="dxa"/>
          </w:tcPr>
          <w:p w:rsidR="0048623F" w:rsidRPr="001D504C" w:rsidRDefault="00697EF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B56BC7" w:rsidRPr="00B56BC7" w:rsidRDefault="00B56BC7" w:rsidP="00B56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BC7">
              <w:rPr>
                <w:rFonts w:ascii="Times New Roman" w:hAnsi="Times New Roman"/>
                <w:b/>
                <w:sz w:val="24"/>
                <w:szCs w:val="24"/>
              </w:rPr>
              <w:t>Описание местоположения границ публичного сервитута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222E1" w:rsidRPr="001D504C" w:rsidRDefault="00B56BC7" w:rsidP="00B56B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D98" w:rsidRPr="001D504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1D504C">
              <w:rPr>
                <w:rFonts w:ascii="Times New Roman" w:hAnsi="Times New Roman"/>
                <w:sz w:val="24"/>
                <w:szCs w:val="24"/>
              </w:rPr>
              <w:t>с</w:t>
            </w:r>
            <w:r w:rsidR="00FE1D98" w:rsidRPr="001D504C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1D504C">
              <w:rPr>
                <w:rFonts w:ascii="Times New Roman" w:hAnsi="Times New Roman"/>
                <w:sz w:val="24"/>
                <w:szCs w:val="24"/>
              </w:rPr>
              <w:br/>
            </w:r>
            <w:r w:rsidR="00FE1D98" w:rsidRPr="001D504C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</w:p>
          <w:p w:rsidR="00B56BC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04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  <w:r w:rsidR="008E35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3550" w:rsidRPr="001D504C">
              <w:rPr>
                <w:rFonts w:ascii="Times New Roman" w:hAnsi="Times New Roman"/>
                <w:sz w:val="24"/>
                <w:szCs w:val="24"/>
              </w:rPr>
              <w:t xml:space="preserve">прилагается к сообщению </w:t>
            </w:r>
            <w:r w:rsidR="008E3550">
              <w:rPr>
                <w:rFonts w:ascii="Times New Roman" w:hAnsi="Times New Roman"/>
                <w:sz w:val="24"/>
                <w:szCs w:val="24"/>
              </w:rPr>
              <w:t xml:space="preserve">(размещено на сайте </w:t>
            </w:r>
            <w:proofErr w:type="spellStart"/>
            <w:r w:rsidR="008E3550">
              <w:rPr>
                <w:rFonts w:ascii="Times New Roman" w:hAnsi="Times New Roman"/>
                <w:sz w:val="24"/>
                <w:szCs w:val="24"/>
              </w:rPr>
              <w:t>Виллозского</w:t>
            </w:r>
            <w:proofErr w:type="spellEnd"/>
            <w:r w:rsidR="008E3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3550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="008E355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8623F" w:rsidRPr="001824D0" w:rsidRDefault="008E3550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8E3550">
                <w:rPr>
                  <w:rFonts w:ascii="Times New Roman" w:hAnsi="Times New Roman"/>
                  <w:sz w:val="24"/>
                  <w:szCs w:val="24"/>
                </w:rPr>
                <w:t>http://www.villozi-adm.ru/about/188</w:t>
              </w:r>
            </w:hyperlink>
          </w:p>
        </w:tc>
      </w:tr>
    </w:tbl>
    <w:p w:rsidR="0048623F" w:rsidRPr="001824D0" w:rsidRDefault="0048623F" w:rsidP="002A4E27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8E355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0B3C35"/>
    <w:multiLevelType w:val="hybridMultilevel"/>
    <w:tmpl w:val="8D4E6FAE"/>
    <w:lvl w:ilvl="0" w:tplc="C7E0899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characterSpacingControl w:val="doNotCompress"/>
  <w:compat/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308E"/>
    <w:rsid w:val="0005642F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D3CA0"/>
    <w:rsid w:val="000D4AE1"/>
    <w:rsid w:val="000E55CE"/>
    <w:rsid w:val="00103D58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D504C"/>
    <w:rsid w:val="001E06C8"/>
    <w:rsid w:val="001E24AF"/>
    <w:rsid w:val="001E7046"/>
    <w:rsid w:val="00224971"/>
    <w:rsid w:val="00230898"/>
    <w:rsid w:val="00251921"/>
    <w:rsid w:val="00251A29"/>
    <w:rsid w:val="00253D81"/>
    <w:rsid w:val="0026151F"/>
    <w:rsid w:val="002666E4"/>
    <w:rsid w:val="002671A2"/>
    <w:rsid w:val="00267455"/>
    <w:rsid w:val="00277B32"/>
    <w:rsid w:val="002A4E27"/>
    <w:rsid w:val="002B1381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76F7B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921E1"/>
    <w:rsid w:val="004A0D50"/>
    <w:rsid w:val="004A4A64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6AA9"/>
    <w:rsid w:val="00552A3E"/>
    <w:rsid w:val="00571CF7"/>
    <w:rsid w:val="00584B8A"/>
    <w:rsid w:val="00585A60"/>
    <w:rsid w:val="0058612F"/>
    <w:rsid w:val="005906FD"/>
    <w:rsid w:val="005908BE"/>
    <w:rsid w:val="0059336B"/>
    <w:rsid w:val="005944AC"/>
    <w:rsid w:val="005A3E35"/>
    <w:rsid w:val="005A5903"/>
    <w:rsid w:val="005A599D"/>
    <w:rsid w:val="005A7456"/>
    <w:rsid w:val="005B2D61"/>
    <w:rsid w:val="005B408B"/>
    <w:rsid w:val="005B57DC"/>
    <w:rsid w:val="005C2A7D"/>
    <w:rsid w:val="005D417C"/>
    <w:rsid w:val="005D56D2"/>
    <w:rsid w:val="005D742F"/>
    <w:rsid w:val="005D7A71"/>
    <w:rsid w:val="005E0090"/>
    <w:rsid w:val="005E1EEC"/>
    <w:rsid w:val="005F0C89"/>
    <w:rsid w:val="005F120E"/>
    <w:rsid w:val="005F7EB3"/>
    <w:rsid w:val="006016F5"/>
    <w:rsid w:val="00607A54"/>
    <w:rsid w:val="00610282"/>
    <w:rsid w:val="006169EC"/>
    <w:rsid w:val="00624C2C"/>
    <w:rsid w:val="006445DB"/>
    <w:rsid w:val="006457EE"/>
    <w:rsid w:val="00646725"/>
    <w:rsid w:val="006473B1"/>
    <w:rsid w:val="00647621"/>
    <w:rsid w:val="0064776A"/>
    <w:rsid w:val="0066067A"/>
    <w:rsid w:val="00663158"/>
    <w:rsid w:val="00670AF3"/>
    <w:rsid w:val="006767D5"/>
    <w:rsid w:val="00685009"/>
    <w:rsid w:val="00690EF8"/>
    <w:rsid w:val="00696D93"/>
    <w:rsid w:val="00697CE7"/>
    <w:rsid w:val="00697EF3"/>
    <w:rsid w:val="006A0BE0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05E73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2982"/>
    <w:rsid w:val="00765BD9"/>
    <w:rsid w:val="00766C75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F0875"/>
    <w:rsid w:val="007F4312"/>
    <w:rsid w:val="00807501"/>
    <w:rsid w:val="00810DF0"/>
    <w:rsid w:val="00811D66"/>
    <w:rsid w:val="008232FD"/>
    <w:rsid w:val="00827DEB"/>
    <w:rsid w:val="008306A3"/>
    <w:rsid w:val="00831F2A"/>
    <w:rsid w:val="00833E52"/>
    <w:rsid w:val="00837D93"/>
    <w:rsid w:val="00855098"/>
    <w:rsid w:val="00864D06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E3550"/>
    <w:rsid w:val="008F37DD"/>
    <w:rsid w:val="008F7B69"/>
    <w:rsid w:val="00900CD6"/>
    <w:rsid w:val="00902D16"/>
    <w:rsid w:val="00913054"/>
    <w:rsid w:val="00925478"/>
    <w:rsid w:val="00947A5D"/>
    <w:rsid w:val="009509F3"/>
    <w:rsid w:val="00952FBB"/>
    <w:rsid w:val="00962939"/>
    <w:rsid w:val="009739D9"/>
    <w:rsid w:val="0098643A"/>
    <w:rsid w:val="009900BE"/>
    <w:rsid w:val="00994F7D"/>
    <w:rsid w:val="009979B4"/>
    <w:rsid w:val="00997D47"/>
    <w:rsid w:val="009A4A65"/>
    <w:rsid w:val="009B3595"/>
    <w:rsid w:val="009B46D9"/>
    <w:rsid w:val="009C3294"/>
    <w:rsid w:val="009D0247"/>
    <w:rsid w:val="009D05A2"/>
    <w:rsid w:val="009D7C1F"/>
    <w:rsid w:val="009F57C9"/>
    <w:rsid w:val="00A122F5"/>
    <w:rsid w:val="00A14F3A"/>
    <w:rsid w:val="00A15DA1"/>
    <w:rsid w:val="00A364A2"/>
    <w:rsid w:val="00A50B57"/>
    <w:rsid w:val="00A53E8D"/>
    <w:rsid w:val="00A63F58"/>
    <w:rsid w:val="00A74CA2"/>
    <w:rsid w:val="00A83972"/>
    <w:rsid w:val="00A86A3B"/>
    <w:rsid w:val="00A9746E"/>
    <w:rsid w:val="00AA46DA"/>
    <w:rsid w:val="00AC5BA9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56BC7"/>
    <w:rsid w:val="00B818F1"/>
    <w:rsid w:val="00B909C8"/>
    <w:rsid w:val="00B94330"/>
    <w:rsid w:val="00B95BB1"/>
    <w:rsid w:val="00B963E6"/>
    <w:rsid w:val="00BA5DB1"/>
    <w:rsid w:val="00BB0CD1"/>
    <w:rsid w:val="00BF3D5C"/>
    <w:rsid w:val="00C001D9"/>
    <w:rsid w:val="00C028D1"/>
    <w:rsid w:val="00C14A6C"/>
    <w:rsid w:val="00C174AC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2632"/>
    <w:rsid w:val="00CF4019"/>
    <w:rsid w:val="00D11BB1"/>
    <w:rsid w:val="00D223EB"/>
    <w:rsid w:val="00D23FE5"/>
    <w:rsid w:val="00D568D7"/>
    <w:rsid w:val="00D64991"/>
    <w:rsid w:val="00D70F2E"/>
    <w:rsid w:val="00D72619"/>
    <w:rsid w:val="00D841C3"/>
    <w:rsid w:val="00D91BD0"/>
    <w:rsid w:val="00DA0CCA"/>
    <w:rsid w:val="00DB1447"/>
    <w:rsid w:val="00DB6B89"/>
    <w:rsid w:val="00DC6263"/>
    <w:rsid w:val="00E12D42"/>
    <w:rsid w:val="00E12D6A"/>
    <w:rsid w:val="00E152CA"/>
    <w:rsid w:val="00E3151C"/>
    <w:rsid w:val="00E34E31"/>
    <w:rsid w:val="00E34F95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C72B2"/>
    <w:rsid w:val="00ED5A69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71088"/>
    <w:rsid w:val="00F80192"/>
    <w:rsid w:val="00FA49D2"/>
    <w:rsid w:val="00FB3506"/>
    <w:rsid w:val="00FB79A0"/>
    <w:rsid w:val="00FC6B37"/>
    <w:rsid w:val="00FD06C1"/>
    <w:rsid w:val="00FE1D98"/>
    <w:rsid w:val="00FE35D4"/>
    <w:rsid w:val="00FE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64"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ozi-adm.ru/about/1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C3458-9F1F-4522-AD00-51D934FE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Nat</cp:lastModifiedBy>
  <cp:revision>7</cp:revision>
  <cp:lastPrinted>2023-05-10T13:44:00Z</cp:lastPrinted>
  <dcterms:created xsi:type="dcterms:W3CDTF">2023-05-10T12:19:00Z</dcterms:created>
  <dcterms:modified xsi:type="dcterms:W3CDTF">2023-05-10T15:44:00Z</dcterms:modified>
</cp:coreProperties>
</file>